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17, 2019</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Monster Beverage Corporation</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ectPr>
          <w:pgSz w:w="11900" w:h="16838" w:orient="portrait"/>
          <w:cols w:equalWidth="0" w:num="1">
            <w:col w:w="11300"/>
          </w:cols>
          <w:pgMar w:left="240" w:top="538" w:right="359" w:bottom="1440" w:gutter="0" w:footer="0" w:header="0"/>
        </w:sectPr>
      </w:pP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001-18761</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47-1809393</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3920"/>
          </w:cols>
          <w:pgMar w:left="240" w:top="538" w:right="359" w:bottom="1440" w:gutter="0" w:footer="0" w:header="0"/>
          <w:type w:val="continuous"/>
        </w:sectPr>
      </w:pP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 Monster Way</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Corona, California 92879</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(951) 739 - 6200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538"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17, 2019, Rodney C. Sacks, Chairman and Chief Executive Officer, and Hilton H. Schlosberg, Vice Chairman, President and Chief Financial Officer, of Monster Beverage Corporation (the “Company”) will host an investor meeting to provide an update on the Company’s business and operations at the Nasdaq Marketsite in New York.</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presentation will be open to all interested parties as a live webcast at approximately 4:45 p.m. Eastern Time on the “Events &amp; Presentation” section of the Company’s website at www.monsterbevcorp.com. A copy of the slides that will be used in the meeting is furnished as Exhibit 99.1 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9.01. Financial Statements and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25"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99.1 </w:t>
      </w:r>
      <w:hyperlink r:id="rId13">
        <w:r>
          <w:rPr>
            <w:rFonts w:ascii="Times New Roman" w:cs="Times New Roman" w:eastAsia="Times New Roman" w:hAnsi="Times New Roman"/>
            <w:sz w:val="18"/>
            <w:szCs w:val="18"/>
            <w:u w:val="single" w:color="auto"/>
            <w:color w:val="0000EE"/>
          </w:rPr>
          <w:t>Presentation slides.</w:t>
        </w:r>
      </w:hyperlink>
    </w:p>
    <w:p>
      <w:pPr>
        <w:spacing w:after="0" w:line="2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0"/>
          </w:cols>
          <w:pgMar w:left="240" w:top="333" w:right="6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Monster Beverage Corporation</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17, 2019</w:t>
            </w:r>
          </w:p>
        </w:tc>
        <w:tc>
          <w:tcPr>
            <w:tcW w:w="204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c>
          <w:tcPr>
            <w:tcW w:w="40" w:type="dxa"/>
            <w:vAlign w:val="bottom"/>
          </w:tcPr>
          <w:p>
            <w:pPr>
              <w:spacing w:after="0"/>
              <w:rPr>
                <w:sz w:val="24"/>
                <w:szCs w:val="24"/>
                <w:color w:val="auto"/>
              </w:rPr>
            </w:pPr>
          </w:p>
        </w:tc>
      </w:tr>
      <w:tr>
        <w:trPr>
          <w:trHeight w:val="191"/>
        </w:trPr>
        <w:tc>
          <w:tcPr>
            <w:tcW w:w="36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c>
          <w:tcPr>
            <w:tcW w:w="4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w:t>
            </w:r>
          </w:p>
        </w:tc>
        <w:tc>
          <w:tcPr>
            <w:tcW w:w="4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7740" w:type="dxa"/>
            <w:vAlign w:val="bottom"/>
            <w:gridSpan w:val="2"/>
          </w:tcPr>
          <w:p>
            <w:pPr>
              <w:jc w:val="right"/>
              <w:ind w:right="557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ind w:left="92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28575</wp:posOffset>
            </wp:positionV>
            <wp:extent cx="7263765" cy="5445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7263765" cy="5445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54875" cy="5445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25487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97790</wp:posOffset>
            </wp:positionV>
            <wp:extent cx="7212330" cy="5445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21233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306310" cy="54457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30631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306310" cy="54457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30631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306310" cy="54457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30631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310120" cy="54457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3101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jpeg"/><Relationship Id="rId78" Type="http://schemas.openxmlformats.org/officeDocument/2006/relationships/image" Target="media/image70.jpeg"/><Relationship Id="rId79" Type="http://schemas.openxmlformats.org/officeDocument/2006/relationships/image" Target="media/image71.jpeg"/><Relationship Id="rId80" Type="http://schemas.openxmlformats.org/officeDocument/2006/relationships/image" Target="media/image72.jpeg"/><Relationship Id="rId81" Type="http://schemas.openxmlformats.org/officeDocument/2006/relationships/image" Target="media/image73.jpeg"/><Relationship Id="rId82" Type="http://schemas.openxmlformats.org/officeDocument/2006/relationships/image" Target="media/image74.jpeg"/><Relationship Id="rId83" Type="http://schemas.openxmlformats.org/officeDocument/2006/relationships/image" Target="media/image75.jpeg"/><Relationship Id="rId84" Type="http://schemas.openxmlformats.org/officeDocument/2006/relationships/image" Target="media/image76.jpeg"/><Relationship Id="rId85" Type="http://schemas.openxmlformats.org/officeDocument/2006/relationships/image" Target="media/image77.jpeg"/><Relationship Id="rId86" Type="http://schemas.openxmlformats.org/officeDocument/2006/relationships/image" Target="media/image78.jpeg"/><Relationship Id="rId87" Type="http://schemas.openxmlformats.org/officeDocument/2006/relationships/image" Target="media/image79.jpeg"/><Relationship Id="rId88" Type="http://schemas.openxmlformats.org/officeDocument/2006/relationships/image" Target="media/image80.jpeg"/><Relationship Id="rId89" Type="http://schemas.openxmlformats.org/officeDocument/2006/relationships/image" Target="media/image81.jpeg"/><Relationship Id="rId90" Type="http://schemas.openxmlformats.org/officeDocument/2006/relationships/image" Target="media/image82.jpeg"/><Relationship Id="rId91" Type="http://schemas.openxmlformats.org/officeDocument/2006/relationships/image" Target="media/image83.jpe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jpeg"/><Relationship Id="rId96" Type="http://schemas.openxmlformats.org/officeDocument/2006/relationships/image" Target="media/image88.jpeg"/><Relationship Id="rId97" Type="http://schemas.openxmlformats.org/officeDocument/2006/relationships/image" Target="media/image89.jpeg"/><Relationship Id="rId98" Type="http://schemas.openxmlformats.org/officeDocument/2006/relationships/image" Target="media/image90.jpeg"/><Relationship Id="rId99" Type="http://schemas.openxmlformats.org/officeDocument/2006/relationships/image" Target="media/image91.jpeg"/><Relationship Id="rId100" Type="http://schemas.openxmlformats.org/officeDocument/2006/relationships/image" Target="media/image92.jpeg"/><Relationship Id="rId101" Type="http://schemas.openxmlformats.org/officeDocument/2006/relationships/image" Target="media/image93.jpeg"/><Relationship Id="rId102" Type="http://schemas.openxmlformats.org/officeDocument/2006/relationships/image" Target="media/image94.jpeg"/><Relationship Id="rId103" Type="http://schemas.openxmlformats.org/officeDocument/2006/relationships/image" Target="media/image95.jpeg"/><Relationship Id="rId104" Type="http://schemas.openxmlformats.org/officeDocument/2006/relationships/image" Target="media/image96.jpeg"/><Relationship Id="rId105" Type="http://schemas.openxmlformats.org/officeDocument/2006/relationships/image" Target="media/image97.jpeg"/><Relationship Id="rId106" Type="http://schemas.openxmlformats.org/officeDocument/2006/relationships/image" Target="media/image98.jpeg"/><Relationship Id="rId107" Type="http://schemas.openxmlformats.org/officeDocument/2006/relationships/image" Target="media/image99.jpeg"/><Relationship Id="rId108" Type="http://schemas.openxmlformats.org/officeDocument/2006/relationships/image" Target="media/image100.jpeg"/><Relationship Id="rId109" Type="http://schemas.openxmlformats.org/officeDocument/2006/relationships/image" Target="media/image101.jpeg"/><Relationship Id="rId110" Type="http://schemas.openxmlformats.org/officeDocument/2006/relationships/image" Target="media/image102.jpeg"/><Relationship Id="rId111" Type="http://schemas.openxmlformats.org/officeDocument/2006/relationships/image" Target="media/image103.jpeg"/><Relationship Id="rId112" Type="http://schemas.openxmlformats.org/officeDocument/2006/relationships/image" Target="media/image104.jpeg"/><Relationship Id="rId113" Type="http://schemas.openxmlformats.org/officeDocument/2006/relationships/image" Target="media/image105.jpeg"/><Relationship Id="rId114" Type="http://schemas.openxmlformats.org/officeDocument/2006/relationships/image" Target="media/image106.jpeg"/><Relationship Id="rId115" Type="http://schemas.openxmlformats.org/officeDocument/2006/relationships/image" Target="media/image107.jpeg"/><Relationship Id="rId116" Type="http://schemas.openxmlformats.org/officeDocument/2006/relationships/image" Target="media/image108.jpeg"/><Relationship Id="rId117" Type="http://schemas.openxmlformats.org/officeDocument/2006/relationships/image" Target="media/image109.jpeg"/><Relationship Id="rId118" Type="http://schemas.openxmlformats.org/officeDocument/2006/relationships/image" Target="media/image110.jpeg"/><Relationship Id="rId119" Type="http://schemas.openxmlformats.org/officeDocument/2006/relationships/image" Target="media/image111.jpeg"/><Relationship Id="rId120" Type="http://schemas.openxmlformats.org/officeDocument/2006/relationships/image" Target="media/image112.jpeg"/><Relationship Id="rId121" Type="http://schemas.openxmlformats.org/officeDocument/2006/relationships/image" Target="media/image113.jpeg"/><Relationship Id="rId122" Type="http://schemas.openxmlformats.org/officeDocument/2006/relationships/image" Target="media/image114.jpeg"/><Relationship Id="rId123" Type="http://schemas.openxmlformats.org/officeDocument/2006/relationships/image" Target="media/image115.jpeg"/><Relationship Id="rId124" Type="http://schemas.openxmlformats.org/officeDocument/2006/relationships/image" Target="media/image116.jpeg"/><Relationship Id="rId13" Type="http://schemas.openxmlformats.org/officeDocument/2006/relationships/hyperlink" Target="file:///data/convert/a19-2995_1ex99d1.htm#Exhibit99_1_112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2019-12-28T17:13:11Z</dcterms:created>
  <dcterms:modified xsi:type="dcterms:W3CDTF">2019-12-28T17:13:11Z</dcterms:modified>
</cp:coreProperties>
</file>